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F285" w14:textId="0AC4CEEE" w:rsidR="00CF5ABC" w:rsidRDefault="006A3AC7" w:rsidP="00CF5ABC">
      <w:pPr>
        <w:jc w:val="center"/>
        <w:rPr>
          <w:rFonts w:ascii="Century Gothic" w:hAnsi="Century Gothic"/>
          <w:sz w:val="40"/>
          <w:szCs w:val="40"/>
        </w:rPr>
      </w:pPr>
      <w:r>
        <w:rPr>
          <w:rFonts w:ascii="Century Gothic" w:hAnsi="Century Gothic"/>
          <w:sz w:val="40"/>
          <w:szCs w:val="40"/>
        </w:rPr>
        <w:t>JANET CARLSON CALVERT LIBRAR</w:t>
      </w:r>
      <w:r w:rsidR="00B37275">
        <w:rPr>
          <w:rFonts w:ascii="Century Gothic" w:hAnsi="Century Gothic"/>
          <w:sz w:val="40"/>
          <w:szCs w:val="40"/>
        </w:rPr>
        <w:t>Y</w:t>
      </w:r>
    </w:p>
    <w:p w14:paraId="0B017621" w14:textId="7B6484DF" w:rsidR="006360B2" w:rsidRDefault="006360B2" w:rsidP="00CF5ABC">
      <w:pPr>
        <w:jc w:val="center"/>
        <w:rPr>
          <w:rFonts w:ascii="Century Gothic" w:hAnsi="Century Gothic"/>
          <w:sz w:val="40"/>
          <w:szCs w:val="40"/>
        </w:rPr>
      </w:pPr>
      <w:r>
        <w:rPr>
          <w:rFonts w:ascii="Century Gothic" w:hAnsi="Century Gothic"/>
          <w:sz w:val="40"/>
          <w:szCs w:val="40"/>
        </w:rPr>
        <w:t>5 Tyler Drive, Franklin, CT</w:t>
      </w:r>
    </w:p>
    <w:p w14:paraId="52E5D3F7" w14:textId="40A09CD5" w:rsidR="006A3AC7" w:rsidRDefault="006A3AC7" w:rsidP="006A3AC7">
      <w:pPr>
        <w:jc w:val="center"/>
        <w:rPr>
          <w:rFonts w:ascii="Century Gothic" w:hAnsi="Century Gothic"/>
          <w:sz w:val="28"/>
          <w:szCs w:val="28"/>
        </w:rPr>
      </w:pPr>
      <w:r>
        <w:rPr>
          <w:rFonts w:ascii="Century Gothic" w:hAnsi="Century Gothic"/>
          <w:sz w:val="40"/>
          <w:szCs w:val="40"/>
        </w:rPr>
        <w:t>BOARD OF TRUSTEE</w:t>
      </w:r>
      <w:r w:rsidR="00CF5ABC">
        <w:rPr>
          <w:rFonts w:ascii="Century Gothic" w:hAnsi="Century Gothic"/>
          <w:sz w:val="40"/>
          <w:szCs w:val="40"/>
        </w:rPr>
        <w:t>S</w:t>
      </w:r>
    </w:p>
    <w:p w14:paraId="5F32E0BC" w14:textId="0AAEE666" w:rsidR="006A3AC7" w:rsidRDefault="00CF5ABC" w:rsidP="00E51E40">
      <w:pPr>
        <w:rPr>
          <w:rFonts w:ascii="Century Gothic" w:hAnsi="Century Gothic"/>
          <w:sz w:val="24"/>
          <w:szCs w:val="24"/>
        </w:rPr>
      </w:pPr>
      <w:r>
        <w:rPr>
          <w:rFonts w:ascii="Century Gothic" w:hAnsi="Century Gothic"/>
          <w:sz w:val="24"/>
          <w:szCs w:val="24"/>
        </w:rPr>
        <w:t xml:space="preserve">                                                            </w:t>
      </w:r>
      <w:r w:rsidR="006A3AC7">
        <w:rPr>
          <w:rFonts w:ascii="Century Gothic" w:hAnsi="Century Gothic"/>
          <w:sz w:val="24"/>
          <w:szCs w:val="24"/>
        </w:rPr>
        <w:t>A*G*E*N*D*A</w:t>
      </w:r>
      <w:r w:rsidR="00E51E40">
        <w:rPr>
          <w:rFonts w:ascii="Century Gothic" w:hAnsi="Century Gothic"/>
          <w:sz w:val="24"/>
          <w:szCs w:val="24"/>
        </w:rPr>
        <w:t xml:space="preserve"> </w:t>
      </w:r>
    </w:p>
    <w:p w14:paraId="3EFC4BB7" w14:textId="3053DA10" w:rsidR="0033450D" w:rsidRDefault="00FA04BB" w:rsidP="0033450D">
      <w:pPr>
        <w:jc w:val="center"/>
        <w:rPr>
          <w:rFonts w:ascii="Century Gothic" w:hAnsi="Century Gothic"/>
          <w:sz w:val="24"/>
          <w:szCs w:val="24"/>
        </w:rPr>
      </w:pPr>
      <w:r>
        <w:rPr>
          <w:rFonts w:ascii="Century Gothic" w:hAnsi="Century Gothic"/>
          <w:sz w:val="24"/>
          <w:szCs w:val="24"/>
        </w:rPr>
        <w:t xml:space="preserve">THURSDAY, </w:t>
      </w:r>
      <w:r w:rsidR="00664B6C">
        <w:rPr>
          <w:rFonts w:ascii="Century Gothic" w:hAnsi="Century Gothic"/>
          <w:sz w:val="24"/>
          <w:szCs w:val="24"/>
        </w:rPr>
        <w:t>SEPTEMBER 25</w:t>
      </w:r>
      <w:r w:rsidR="0069331A">
        <w:rPr>
          <w:rFonts w:ascii="Century Gothic" w:hAnsi="Century Gothic"/>
          <w:sz w:val="24"/>
          <w:szCs w:val="24"/>
        </w:rPr>
        <w:t>,2025</w:t>
      </w:r>
    </w:p>
    <w:p w14:paraId="7C69F42C" w14:textId="1B73A7E2" w:rsidR="006A3AC7" w:rsidRDefault="006A3AC7" w:rsidP="0033450D">
      <w:pPr>
        <w:jc w:val="center"/>
        <w:rPr>
          <w:rFonts w:ascii="Century Gothic" w:hAnsi="Century Gothic"/>
          <w:sz w:val="24"/>
          <w:szCs w:val="24"/>
        </w:rPr>
      </w:pPr>
      <w:r>
        <w:rPr>
          <w:rFonts w:ascii="Century Gothic" w:hAnsi="Century Gothic"/>
          <w:sz w:val="24"/>
          <w:szCs w:val="24"/>
        </w:rPr>
        <w:t>7:00 PM</w:t>
      </w:r>
    </w:p>
    <w:p w14:paraId="18824AB3" w14:textId="53C1FBD4" w:rsidR="006A3AC7" w:rsidRDefault="006A3AC7" w:rsidP="006A3AC7">
      <w:pPr>
        <w:pBdr>
          <w:bottom w:val="dotted" w:sz="24" w:space="1" w:color="auto"/>
        </w:pBdr>
        <w:jc w:val="center"/>
        <w:rPr>
          <w:rFonts w:ascii="Century Gothic" w:hAnsi="Century Gothic"/>
          <w:sz w:val="16"/>
          <w:szCs w:val="16"/>
        </w:rPr>
      </w:pPr>
      <w:r>
        <w:rPr>
          <w:rFonts w:ascii="Century Gothic" w:hAnsi="Century Gothic"/>
          <w:sz w:val="16"/>
          <w:szCs w:val="16"/>
        </w:rPr>
        <w:t>IN ACCORDANCE WITH Federal law and U.S. Department of Agriculture policy, this institution is prohibited from discrimination on the basis of race, color, national origin, sex, age or disability (Not all prohibited bases apply to all programs.) To file a complaint of discrimination, write USDA Director, Office of Civil Right, 1400 Independence Avenue, S.W. Washington DC 20250-9410 or call 800-796-3272(voice) or 202-720-</w:t>
      </w:r>
      <w:r w:rsidR="00E96640">
        <w:rPr>
          <w:rFonts w:ascii="Century Gothic" w:hAnsi="Century Gothic"/>
          <w:sz w:val="16"/>
          <w:szCs w:val="16"/>
        </w:rPr>
        <w:t>m</w:t>
      </w:r>
      <w:r>
        <w:rPr>
          <w:rFonts w:ascii="Century Gothic" w:hAnsi="Century Gothic"/>
          <w:sz w:val="16"/>
          <w:szCs w:val="16"/>
        </w:rPr>
        <w:t>6382 (TDD).</w:t>
      </w:r>
    </w:p>
    <w:p w14:paraId="1A062F6E" w14:textId="5DB21ADD" w:rsidR="00480268" w:rsidRDefault="00480268" w:rsidP="00480268">
      <w:pPr>
        <w:rPr>
          <w:rFonts w:ascii="Century Gothic" w:hAnsi="Century Gothic"/>
          <w:sz w:val="24"/>
          <w:szCs w:val="24"/>
        </w:rPr>
      </w:pPr>
    </w:p>
    <w:p w14:paraId="3F225320" w14:textId="666BFF02" w:rsidR="00480268" w:rsidRDefault="00480268" w:rsidP="00C941C3">
      <w:pPr>
        <w:pStyle w:val="ListParagraph"/>
        <w:numPr>
          <w:ilvl w:val="0"/>
          <w:numId w:val="1"/>
        </w:numPr>
        <w:rPr>
          <w:rFonts w:ascii="Century Gothic" w:hAnsi="Century Gothic"/>
          <w:sz w:val="24"/>
          <w:szCs w:val="24"/>
        </w:rPr>
      </w:pPr>
      <w:r>
        <w:rPr>
          <w:rFonts w:ascii="Century Gothic" w:hAnsi="Century Gothic"/>
          <w:sz w:val="24"/>
          <w:szCs w:val="24"/>
        </w:rPr>
        <w:t>CALL TO ORDER</w:t>
      </w:r>
    </w:p>
    <w:p w14:paraId="5822D434" w14:textId="5A6CEB1E" w:rsidR="00606633" w:rsidRPr="00C941C3" w:rsidRDefault="00606633" w:rsidP="00C941C3">
      <w:pPr>
        <w:pStyle w:val="ListParagraph"/>
        <w:numPr>
          <w:ilvl w:val="0"/>
          <w:numId w:val="1"/>
        </w:numPr>
        <w:rPr>
          <w:rFonts w:ascii="Century Gothic" w:hAnsi="Century Gothic"/>
          <w:sz w:val="24"/>
          <w:szCs w:val="24"/>
        </w:rPr>
      </w:pPr>
      <w:r>
        <w:rPr>
          <w:rFonts w:ascii="Century Gothic" w:hAnsi="Century Gothic"/>
          <w:sz w:val="24"/>
          <w:szCs w:val="24"/>
        </w:rPr>
        <w:t>ADDITIONS TO AGENDA</w:t>
      </w:r>
    </w:p>
    <w:p w14:paraId="71B06089" w14:textId="265F0788" w:rsidR="00761331" w:rsidRDefault="00480268" w:rsidP="00480268">
      <w:pPr>
        <w:pStyle w:val="ListParagraph"/>
        <w:numPr>
          <w:ilvl w:val="0"/>
          <w:numId w:val="1"/>
        </w:numPr>
        <w:rPr>
          <w:rFonts w:ascii="Century Gothic" w:hAnsi="Century Gothic"/>
          <w:sz w:val="24"/>
          <w:szCs w:val="24"/>
        </w:rPr>
      </w:pPr>
      <w:r w:rsidRPr="00761331">
        <w:rPr>
          <w:rFonts w:ascii="Century Gothic" w:hAnsi="Century Gothic"/>
          <w:sz w:val="24"/>
          <w:szCs w:val="24"/>
        </w:rPr>
        <w:t>APPROVAL OF MI</w:t>
      </w:r>
      <w:r w:rsidR="00992325">
        <w:rPr>
          <w:rFonts w:ascii="Century Gothic" w:hAnsi="Century Gothic"/>
          <w:sz w:val="24"/>
          <w:szCs w:val="24"/>
        </w:rPr>
        <w:t>NUTES</w:t>
      </w:r>
      <w:r w:rsidR="00824F25">
        <w:rPr>
          <w:rFonts w:ascii="Century Gothic" w:hAnsi="Century Gothic"/>
          <w:sz w:val="24"/>
          <w:szCs w:val="24"/>
        </w:rPr>
        <w:t>:</w:t>
      </w:r>
      <w:r w:rsidR="00606633">
        <w:rPr>
          <w:rFonts w:ascii="Century Gothic" w:hAnsi="Century Gothic"/>
          <w:sz w:val="24"/>
          <w:szCs w:val="24"/>
        </w:rPr>
        <w:t xml:space="preserve"> </w:t>
      </w:r>
      <w:r w:rsidR="006360B2">
        <w:rPr>
          <w:rFonts w:ascii="Century Gothic" w:hAnsi="Century Gothic"/>
          <w:sz w:val="24"/>
          <w:szCs w:val="24"/>
        </w:rPr>
        <w:t>July 23, 2025 &amp;</w:t>
      </w:r>
      <w:r w:rsidR="000E3BA2">
        <w:rPr>
          <w:rFonts w:ascii="Century Gothic" w:hAnsi="Century Gothic"/>
          <w:sz w:val="24"/>
          <w:szCs w:val="24"/>
        </w:rPr>
        <w:t xml:space="preserve"> </w:t>
      </w:r>
      <w:r w:rsidR="00664B6C">
        <w:rPr>
          <w:rFonts w:ascii="Century Gothic" w:hAnsi="Century Gothic"/>
          <w:sz w:val="24"/>
          <w:szCs w:val="24"/>
        </w:rPr>
        <w:t>September 10</w:t>
      </w:r>
      <w:r w:rsidR="00D23586">
        <w:rPr>
          <w:rFonts w:ascii="Century Gothic" w:hAnsi="Century Gothic"/>
          <w:sz w:val="24"/>
          <w:szCs w:val="24"/>
        </w:rPr>
        <w:t>, 2025</w:t>
      </w:r>
      <w:r w:rsidR="00664B6C">
        <w:rPr>
          <w:rFonts w:ascii="Century Gothic" w:hAnsi="Century Gothic"/>
          <w:sz w:val="24"/>
          <w:szCs w:val="24"/>
        </w:rPr>
        <w:t xml:space="preserve"> Special meeting</w:t>
      </w:r>
    </w:p>
    <w:p w14:paraId="65C981C7" w14:textId="3E7D8DA9" w:rsidR="00480268" w:rsidRPr="00761331" w:rsidRDefault="00480268" w:rsidP="00480268">
      <w:pPr>
        <w:pStyle w:val="ListParagraph"/>
        <w:numPr>
          <w:ilvl w:val="0"/>
          <w:numId w:val="1"/>
        </w:numPr>
        <w:rPr>
          <w:rFonts w:ascii="Century Gothic" w:hAnsi="Century Gothic"/>
          <w:sz w:val="24"/>
          <w:szCs w:val="24"/>
        </w:rPr>
      </w:pPr>
      <w:r w:rsidRPr="00761331">
        <w:rPr>
          <w:rFonts w:ascii="Century Gothic" w:hAnsi="Century Gothic"/>
          <w:sz w:val="24"/>
          <w:szCs w:val="24"/>
        </w:rPr>
        <w:t>TREASURER’S REPORT</w:t>
      </w:r>
    </w:p>
    <w:p w14:paraId="18C956AC" w14:textId="556D6063" w:rsidR="00480268" w:rsidRDefault="00480268" w:rsidP="00480268">
      <w:pPr>
        <w:pStyle w:val="ListParagraph"/>
        <w:numPr>
          <w:ilvl w:val="0"/>
          <w:numId w:val="1"/>
        </w:numPr>
        <w:rPr>
          <w:rFonts w:ascii="Century Gothic" w:hAnsi="Century Gothic"/>
          <w:sz w:val="24"/>
          <w:szCs w:val="24"/>
        </w:rPr>
      </w:pPr>
      <w:r>
        <w:rPr>
          <w:rFonts w:ascii="Century Gothic" w:hAnsi="Century Gothic"/>
          <w:sz w:val="24"/>
          <w:szCs w:val="24"/>
        </w:rPr>
        <w:t>CORRESPONDENC</w:t>
      </w:r>
      <w:r w:rsidR="00E51E40">
        <w:rPr>
          <w:rFonts w:ascii="Century Gothic" w:hAnsi="Century Gothic"/>
          <w:sz w:val="24"/>
          <w:szCs w:val="24"/>
        </w:rPr>
        <w:t>E</w:t>
      </w:r>
    </w:p>
    <w:p w14:paraId="70D47DD7" w14:textId="67F645FC" w:rsidR="00480268" w:rsidRDefault="00480268" w:rsidP="00480268">
      <w:pPr>
        <w:pStyle w:val="ListParagraph"/>
        <w:numPr>
          <w:ilvl w:val="0"/>
          <w:numId w:val="1"/>
        </w:numPr>
        <w:rPr>
          <w:rFonts w:ascii="Century Gothic" w:hAnsi="Century Gothic"/>
          <w:sz w:val="24"/>
          <w:szCs w:val="24"/>
        </w:rPr>
      </w:pPr>
      <w:r>
        <w:rPr>
          <w:rFonts w:ascii="Century Gothic" w:hAnsi="Century Gothic"/>
          <w:sz w:val="24"/>
          <w:szCs w:val="24"/>
        </w:rPr>
        <w:t>LIBRARIAN REPORT</w:t>
      </w:r>
    </w:p>
    <w:p w14:paraId="3B198508" w14:textId="5C7F626B" w:rsidR="00A62EBD" w:rsidRPr="009F66BE" w:rsidRDefault="00480268" w:rsidP="009F66BE">
      <w:pPr>
        <w:pStyle w:val="ListParagraph"/>
        <w:numPr>
          <w:ilvl w:val="0"/>
          <w:numId w:val="1"/>
        </w:numPr>
        <w:rPr>
          <w:rFonts w:ascii="Century Gothic" w:hAnsi="Century Gothic"/>
          <w:sz w:val="24"/>
          <w:szCs w:val="24"/>
        </w:rPr>
      </w:pPr>
      <w:r>
        <w:rPr>
          <w:rFonts w:ascii="Century Gothic" w:hAnsi="Century Gothic"/>
          <w:sz w:val="24"/>
          <w:szCs w:val="24"/>
        </w:rPr>
        <w:t>OLD BUSINESS:</w:t>
      </w:r>
    </w:p>
    <w:p w14:paraId="0D3882A6" w14:textId="77777777" w:rsidR="00986D39" w:rsidRDefault="00992325" w:rsidP="00986D39">
      <w:pPr>
        <w:pStyle w:val="ListParagraph"/>
        <w:numPr>
          <w:ilvl w:val="0"/>
          <w:numId w:val="1"/>
        </w:numPr>
        <w:rPr>
          <w:rFonts w:ascii="Century Gothic" w:hAnsi="Century Gothic"/>
          <w:sz w:val="24"/>
          <w:szCs w:val="24"/>
        </w:rPr>
      </w:pPr>
      <w:r w:rsidRPr="00E51E40">
        <w:rPr>
          <w:rFonts w:ascii="Century Gothic" w:hAnsi="Century Gothic"/>
          <w:sz w:val="24"/>
          <w:szCs w:val="24"/>
        </w:rPr>
        <w:t>NEW BUSINESS:</w:t>
      </w:r>
    </w:p>
    <w:p w14:paraId="528D340B" w14:textId="4CA3A207" w:rsidR="00664B6C" w:rsidRDefault="00664B6C" w:rsidP="00664B6C">
      <w:pPr>
        <w:pStyle w:val="ListParagraph"/>
        <w:numPr>
          <w:ilvl w:val="0"/>
          <w:numId w:val="21"/>
        </w:numPr>
        <w:rPr>
          <w:rFonts w:ascii="Century Gothic" w:hAnsi="Century Gothic"/>
          <w:sz w:val="24"/>
          <w:szCs w:val="24"/>
        </w:rPr>
      </w:pPr>
      <w:r>
        <w:rPr>
          <w:rFonts w:ascii="Century Gothic" w:hAnsi="Century Gothic"/>
          <w:sz w:val="24"/>
          <w:szCs w:val="24"/>
        </w:rPr>
        <w:t>Librarian Position</w:t>
      </w:r>
    </w:p>
    <w:p w14:paraId="61D5176A" w14:textId="12A49CD0" w:rsidR="00664B6C" w:rsidRPr="00664B6C" w:rsidRDefault="00664B6C" w:rsidP="00664B6C">
      <w:pPr>
        <w:rPr>
          <w:rFonts w:ascii="Century Gothic" w:hAnsi="Century Gothic"/>
          <w:sz w:val="24"/>
          <w:szCs w:val="24"/>
        </w:rPr>
      </w:pPr>
      <w:r>
        <w:rPr>
          <w:rFonts w:ascii="Century Gothic" w:hAnsi="Century Gothic"/>
          <w:sz w:val="24"/>
          <w:szCs w:val="24"/>
        </w:rPr>
        <w:t xml:space="preserve"> </w:t>
      </w:r>
      <w:r w:rsidR="006360B2">
        <w:rPr>
          <w:rFonts w:ascii="Century Gothic" w:hAnsi="Century Gothic"/>
          <w:sz w:val="24"/>
          <w:szCs w:val="24"/>
        </w:rPr>
        <w:t xml:space="preserve">     </w:t>
      </w:r>
      <w:r>
        <w:rPr>
          <w:rFonts w:ascii="Century Gothic" w:hAnsi="Century Gothic"/>
          <w:sz w:val="24"/>
          <w:szCs w:val="24"/>
        </w:rPr>
        <w:t>9. PUBLIC COMMENT</w:t>
      </w:r>
    </w:p>
    <w:p w14:paraId="7BA33C93" w14:textId="4B6CD519" w:rsidR="00480268" w:rsidRPr="00664B6C" w:rsidRDefault="00664B6C" w:rsidP="00664B6C">
      <w:pPr>
        <w:rPr>
          <w:rFonts w:ascii="Century Gothic" w:hAnsi="Century Gothic"/>
          <w:sz w:val="24"/>
          <w:szCs w:val="24"/>
        </w:rPr>
      </w:pPr>
      <w:r>
        <w:rPr>
          <w:rFonts w:ascii="Century Gothic" w:hAnsi="Century Gothic"/>
          <w:sz w:val="24"/>
          <w:szCs w:val="24"/>
        </w:rPr>
        <w:t xml:space="preserve">     10.</w:t>
      </w:r>
      <w:r w:rsidR="00480268" w:rsidRPr="00664B6C">
        <w:rPr>
          <w:rFonts w:ascii="Century Gothic" w:hAnsi="Century Gothic"/>
          <w:sz w:val="24"/>
          <w:szCs w:val="24"/>
        </w:rPr>
        <w:t>ADJOURNMENT</w:t>
      </w:r>
    </w:p>
    <w:p w14:paraId="44A8EDC8" w14:textId="45D5DF3A" w:rsidR="00480268" w:rsidRDefault="00480268" w:rsidP="00480268">
      <w:pPr>
        <w:pStyle w:val="ListParagraph"/>
        <w:rPr>
          <w:rFonts w:ascii="Century Gothic" w:hAnsi="Century Gothic"/>
          <w:sz w:val="24"/>
          <w:szCs w:val="24"/>
        </w:rPr>
      </w:pPr>
      <w:r>
        <w:rPr>
          <w:rFonts w:ascii="Century Gothic" w:hAnsi="Century Gothic"/>
          <w:sz w:val="24"/>
          <w:szCs w:val="24"/>
        </w:rPr>
        <w:t xml:space="preserve">                                         MATTHEW CALVERT- CHAIRMAN</w:t>
      </w:r>
    </w:p>
    <w:p w14:paraId="31A1AB9C" w14:textId="0D64821C" w:rsidR="00480268" w:rsidRDefault="00480268" w:rsidP="0033450D">
      <w:pPr>
        <w:pStyle w:val="ListParagraph"/>
        <w:rPr>
          <w:rFonts w:ascii="Century Gothic" w:hAnsi="Century Gothic"/>
          <w:sz w:val="24"/>
          <w:szCs w:val="24"/>
        </w:rPr>
      </w:pPr>
      <w:r>
        <w:rPr>
          <w:rFonts w:ascii="Century Gothic" w:hAnsi="Century Gothic"/>
          <w:sz w:val="24"/>
          <w:szCs w:val="24"/>
        </w:rPr>
        <w:t xml:space="preserve">                                          DEBRA BEISIEGEL-SECRETARY</w:t>
      </w:r>
    </w:p>
    <w:p w14:paraId="433586E8" w14:textId="77853ABC" w:rsidR="00CF5ABC" w:rsidRDefault="00CF5ABC" w:rsidP="00480268">
      <w:pPr>
        <w:rPr>
          <w:rFonts w:ascii="Century Gothic" w:hAnsi="Century Gothic"/>
          <w:sz w:val="24"/>
          <w:szCs w:val="24"/>
        </w:rPr>
      </w:pPr>
    </w:p>
    <w:sectPr w:rsidR="00CF5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56E"/>
    <w:multiLevelType w:val="hybridMultilevel"/>
    <w:tmpl w:val="307EC88C"/>
    <w:lvl w:ilvl="0" w:tplc="93C6B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D72EE"/>
    <w:multiLevelType w:val="hybridMultilevel"/>
    <w:tmpl w:val="7D42B106"/>
    <w:lvl w:ilvl="0" w:tplc="DA707C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A1BBA"/>
    <w:multiLevelType w:val="hybridMultilevel"/>
    <w:tmpl w:val="043CD484"/>
    <w:lvl w:ilvl="0" w:tplc="D436C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E5348"/>
    <w:multiLevelType w:val="hybridMultilevel"/>
    <w:tmpl w:val="DAC2E73A"/>
    <w:lvl w:ilvl="0" w:tplc="F4C26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615CE8"/>
    <w:multiLevelType w:val="hybridMultilevel"/>
    <w:tmpl w:val="5D0276EC"/>
    <w:lvl w:ilvl="0" w:tplc="3C84DC5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37480094"/>
    <w:multiLevelType w:val="hybridMultilevel"/>
    <w:tmpl w:val="D336420E"/>
    <w:lvl w:ilvl="0" w:tplc="2692F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34668A"/>
    <w:multiLevelType w:val="hybridMultilevel"/>
    <w:tmpl w:val="DE7A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B415E"/>
    <w:multiLevelType w:val="hybridMultilevel"/>
    <w:tmpl w:val="0FE07900"/>
    <w:lvl w:ilvl="0" w:tplc="952C29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8650B1"/>
    <w:multiLevelType w:val="hybridMultilevel"/>
    <w:tmpl w:val="F5D22232"/>
    <w:lvl w:ilvl="0" w:tplc="A802E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B21874"/>
    <w:multiLevelType w:val="hybridMultilevel"/>
    <w:tmpl w:val="AAC00B66"/>
    <w:lvl w:ilvl="0" w:tplc="EE22154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567367C"/>
    <w:multiLevelType w:val="hybridMultilevel"/>
    <w:tmpl w:val="2BBAFF3C"/>
    <w:lvl w:ilvl="0" w:tplc="4B2E8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7B5086"/>
    <w:multiLevelType w:val="hybridMultilevel"/>
    <w:tmpl w:val="90721256"/>
    <w:lvl w:ilvl="0" w:tplc="54EAE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A938D8"/>
    <w:multiLevelType w:val="hybridMultilevel"/>
    <w:tmpl w:val="F71EFAEA"/>
    <w:lvl w:ilvl="0" w:tplc="17E64A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FA4D2E"/>
    <w:multiLevelType w:val="hybridMultilevel"/>
    <w:tmpl w:val="6C3A7F60"/>
    <w:lvl w:ilvl="0" w:tplc="4356A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AB2E6D"/>
    <w:multiLevelType w:val="hybridMultilevel"/>
    <w:tmpl w:val="3C945C30"/>
    <w:lvl w:ilvl="0" w:tplc="16948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017E26"/>
    <w:multiLevelType w:val="hybridMultilevel"/>
    <w:tmpl w:val="F9BA193A"/>
    <w:lvl w:ilvl="0" w:tplc="7F4E6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BB4ACD"/>
    <w:multiLevelType w:val="hybridMultilevel"/>
    <w:tmpl w:val="4664E0C8"/>
    <w:lvl w:ilvl="0" w:tplc="07861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70770F"/>
    <w:multiLevelType w:val="hybridMultilevel"/>
    <w:tmpl w:val="5BD43696"/>
    <w:lvl w:ilvl="0" w:tplc="45564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7D6BB7"/>
    <w:multiLevelType w:val="hybridMultilevel"/>
    <w:tmpl w:val="960A9F4E"/>
    <w:lvl w:ilvl="0" w:tplc="F3243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431542"/>
    <w:multiLevelType w:val="hybridMultilevel"/>
    <w:tmpl w:val="0F687732"/>
    <w:lvl w:ilvl="0" w:tplc="F5824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2D7567"/>
    <w:multiLevelType w:val="hybridMultilevel"/>
    <w:tmpl w:val="A55099B2"/>
    <w:lvl w:ilvl="0" w:tplc="DC729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3764068">
    <w:abstractNumId w:val="6"/>
  </w:num>
  <w:num w:numId="2" w16cid:durableId="580601834">
    <w:abstractNumId w:val="11"/>
  </w:num>
  <w:num w:numId="3" w16cid:durableId="1268924937">
    <w:abstractNumId w:val="12"/>
  </w:num>
  <w:num w:numId="4" w16cid:durableId="1637449563">
    <w:abstractNumId w:val="14"/>
  </w:num>
  <w:num w:numId="5" w16cid:durableId="320931631">
    <w:abstractNumId w:val="20"/>
  </w:num>
  <w:num w:numId="6" w16cid:durableId="830484399">
    <w:abstractNumId w:val="7"/>
  </w:num>
  <w:num w:numId="7" w16cid:durableId="1858886949">
    <w:abstractNumId w:val="18"/>
  </w:num>
  <w:num w:numId="8" w16cid:durableId="1446191494">
    <w:abstractNumId w:val="5"/>
  </w:num>
  <w:num w:numId="9" w16cid:durableId="1148942245">
    <w:abstractNumId w:val="0"/>
  </w:num>
  <w:num w:numId="10" w16cid:durableId="169486761">
    <w:abstractNumId w:val="2"/>
  </w:num>
  <w:num w:numId="11" w16cid:durableId="415135692">
    <w:abstractNumId w:val="4"/>
  </w:num>
  <w:num w:numId="12" w16cid:durableId="173570796">
    <w:abstractNumId w:val="9"/>
  </w:num>
  <w:num w:numId="13" w16cid:durableId="1205941093">
    <w:abstractNumId w:val="1"/>
  </w:num>
  <w:num w:numId="14" w16cid:durableId="2037271126">
    <w:abstractNumId w:val="16"/>
  </w:num>
  <w:num w:numId="15" w16cid:durableId="1550263202">
    <w:abstractNumId w:val="15"/>
  </w:num>
  <w:num w:numId="16" w16cid:durableId="105084209">
    <w:abstractNumId w:val="10"/>
  </w:num>
  <w:num w:numId="17" w16cid:durableId="1764256909">
    <w:abstractNumId w:val="17"/>
  </w:num>
  <w:num w:numId="18" w16cid:durableId="720514687">
    <w:abstractNumId w:val="19"/>
  </w:num>
  <w:num w:numId="19" w16cid:durableId="840580709">
    <w:abstractNumId w:val="3"/>
  </w:num>
  <w:num w:numId="20" w16cid:durableId="519969443">
    <w:abstractNumId w:val="13"/>
  </w:num>
  <w:num w:numId="21" w16cid:durableId="894006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7"/>
    <w:rsid w:val="000016CC"/>
    <w:rsid w:val="0002000E"/>
    <w:rsid w:val="00035E6B"/>
    <w:rsid w:val="000669BC"/>
    <w:rsid w:val="000C34D5"/>
    <w:rsid w:val="000C746C"/>
    <w:rsid w:val="000E3BA2"/>
    <w:rsid w:val="001158C2"/>
    <w:rsid w:val="0015545F"/>
    <w:rsid w:val="001B5051"/>
    <w:rsid w:val="001E079D"/>
    <w:rsid w:val="001E36BB"/>
    <w:rsid w:val="00287E8C"/>
    <w:rsid w:val="002C37F9"/>
    <w:rsid w:val="002E6494"/>
    <w:rsid w:val="00303F3A"/>
    <w:rsid w:val="0031642B"/>
    <w:rsid w:val="0033450D"/>
    <w:rsid w:val="003B04A0"/>
    <w:rsid w:val="003D50FA"/>
    <w:rsid w:val="00464F96"/>
    <w:rsid w:val="00480268"/>
    <w:rsid w:val="004B2532"/>
    <w:rsid w:val="004F4792"/>
    <w:rsid w:val="00525F1E"/>
    <w:rsid w:val="005A73CF"/>
    <w:rsid w:val="005F3F26"/>
    <w:rsid w:val="006022AA"/>
    <w:rsid w:val="00606633"/>
    <w:rsid w:val="006332B0"/>
    <w:rsid w:val="006360B2"/>
    <w:rsid w:val="006469F4"/>
    <w:rsid w:val="00664B6C"/>
    <w:rsid w:val="00667DE1"/>
    <w:rsid w:val="00677176"/>
    <w:rsid w:val="0069331A"/>
    <w:rsid w:val="006A3AC7"/>
    <w:rsid w:val="007072A8"/>
    <w:rsid w:val="00761331"/>
    <w:rsid w:val="007C69C5"/>
    <w:rsid w:val="007D11F7"/>
    <w:rsid w:val="0081397C"/>
    <w:rsid w:val="00824F25"/>
    <w:rsid w:val="00842547"/>
    <w:rsid w:val="008569AD"/>
    <w:rsid w:val="008865B6"/>
    <w:rsid w:val="009178CE"/>
    <w:rsid w:val="00923B01"/>
    <w:rsid w:val="00986D39"/>
    <w:rsid w:val="00992325"/>
    <w:rsid w:val="009B6F17"/>
    <w:rsid w:val="009C304B"/>
    <w:rsid w:val="009F66BE"/>
    <w:rsid w:val="00A044FA"/>
    <w:rsid w:val="00A62EBD"/>
    <w:rsid w:val="00A648A0"/>
    <w:rsid w:val="00A77B8A"/>
    <w:rsid w:val="00A87FC6"/>
    <w:rsid w:val="00A931AA"/>
    <w:rsid w:val="00A94974"/>
    <w:rsid w:val="00AE4207"/>
    <w:rsid w:val="00B22A6F"/>
    <w:rsid w:val="00B37275"/>
    <w:rsid w:val="00B42447"/>
    <w:rsid w:val="00BA1E31"/>
    <w:rsid w:val="00BB3FCB"/>
    <w:rsid w:val="00BB42A8"/>
    <w:rsid w:val="00C06E64"/>
    <w:rsid w:val="00C140B6"/>
    <w:rsid w:val="00C4501B"/>
    <w:rsid w:val="00C45E2A"/>
    <w:rsid w:val="00C84C01"/>
    <w:rsid w:val="00C941C3"/>
    <w:rsid w:val="00CA4AAA"/>
    <w:rsid w:val="00CB56DF"/>
    <w:rsid w:val="00CC1D49"/>
    <w:rsid w:val="00CF5ABC"/>
    <w:rsid w:val="00D23586"/>
    <w:rsid w:val="00DA0B53"/>
    <w:rsid w:val="00DD7BDD"/>
    <w:rsid w:val="00DE3970"/>
    <w:rsid w:val="00E012C3"/>
    <w:rsid w:val="00E042C9"/>
    <w:rsid w:val="00E23C54"/>
    <w:rsid w:val="00E51E40"/>
    <w:rsid w:val="00E96640"/>
    <w:rsid w:val="00EA0579"/>
    <w:rsid w:val="00EC7B85"/>
    <w:rsid w:val="00F11D40"/>
    <w:rsid w:val="00F3044E"/>
    <w:rsid w:val="00F46FAF"/>
    <w:rsid w:val="00F71D04"/>
    <w:rsid w:val="00FA04BB"/>
    <w:rsid w:val="00FB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EE61"/>
  <w15:chartTrackingRefBased/>
  <w15:docId w15:val="{313CD339-1883-48F3-8096-0A042B59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beisiegel</dc:creator>
  <cp:keywords/>
  <dc:description/>
  <cp:lastModifiedBy>russell beisiegel</cp:lastModifiedBy>
  <cp:revision>137</cp:revision>
  <dcterms:created xsi:type="dcterms:W3CDTF">2020-01-20T21:04:00Z</dcterms:created>
  <dcterms:modified xsi:type="dcterms:W3CDTF">2025-09-14T17:46:00Z</dcterms:modified>
</cp:coreProperties>
</file>