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C04485" w14:textId="48A33BD5" w:rsidR="001350BC" w:rsidRDefault="0091144B" w:rsidP="0091144B">
      <w:pPr>
        <w:jc w:val="center"/>
        <w:rPr>
          <w:sz w:val="32"/>
          <w:szCs w:val="32"/>
        </w:rPr>
      </w:pPr>
      <w:r>
        <w:rPr>
          <w:sz w:val="32"/>
          <w:szCs w:val="32"/>
        </w:rPr>
        <w:t>JANET CARLSON CALVERT LIBRARY</w:t>
      </w:r>
    </w:p>
    <w:p w14:paraId="65E3C793" w14:textId="156FBF1B" w:rsidR="00471EC2" w:rsidRDefault="00471EC2" w:rsidP="0091144B">
      <w:pPr>
        <w:jc w:val="center"/>
        <w:rPr>
          <w:sz w:val="32"/>
          <w:szCs w:val="32"/>
        </w:rPr>
      </w:pPr>
      <w:r>
        <w:rPr>
          <w:sz w:val="32"/>
          <w:szCs w:val="32"/>
        </w:rPr>
        <w:t>Franklin, CT</w:t>
      </w:r>
    </w:p>
    <w:p w14:paraId="31E9FC03" w14:textId="0247F9EF" w:rsidR="0091144B" w:rsidRDefault="0091144B" w:rsidP="0091144B">
      <w:pPr>
        <w:pBdr>
          <w:bottom w:val="single" w:sz="12" w:space="1" w:color="auto"/>
        </w:pBdr>
        <w:jc w:val="center"/>
        <w:rPr>
          <w:sz w:val="32"/>
          <w:szCs w:val="32"/>
        </w:rPr>
      </w:pPr>
      <w:r>
        <w:rPr>
          <w:sz w:val="32"/>
          <w:szCs w:val="32"/>
        </w:rPr>
        <w:t>BOARD OF TRUSTEES</w:t>
      </w:r>
    </w:p>
    <w:p w14:paraId="64DF5059" w14:textId="57823DE4" w:rsidR="0091144B" w:rsidRDefault="0091144B" w:rsidP="0091144B">
      <w:pPr>
        <w:jc w:val="center"/>
      </w:pPr>
      <w:r>
        <w:t>SPECIAL MEETING</w:t>
      </w:r>
    </w:p>
    <w:p w14:paraId="53F2D83E" w14:textId="0DA030B7" w:rsidR="0091144B" w:rsidRDefault="0091144B" w:rsidP="0091144B">
      <w:pPr>
        <w:jc w:val="center"/>
      </w:pPr>
      <w:r>
        <w:t>SEPTEMBER 10, 2025</w:t>
      </w:r>
    </w:p>
    <w:p w14:paraId="34DF0CCE" w14:textId="4F94A550" w:rsidR="0091144B" w:rsidRDefault="0091144B" w:rsidP="0091144B">
      <w:pPr>
        <w:pStyle w:val="ListParagraph"/>
        <w:numPr>
          <w:ilvl w:val="0"/>
          <w:numId w:val="1"/>
        </w:numPr>
      </w:pPr>
      <w:r>
        <w:t xml:space="preserve">Tom Seidel called the meeting to order at 5:31 pm. Attending Tom Seidel, Joan Seidel, Chris Friese, Debbie Beisiegel, Jim Dyer, Connie Sharp and Chris Schulz. </w:t>
      </w:r>
    </w:p>
    <w:p w14:paraId="771B1F1D" w14:textId="7AA15903" w:rsidR="0091144B" w:rsidRDefault="0091144B" w:rsidP="0091144B">
      <w:pPr>
        <w:pStyle w:val="ListParagraph"/>
        <w:numPr>
          <w:ilvl w:val="0"/>
          <w:numId w:val="1"/>
        </w:numPr>
        <w:jc w:val="both"/>
      </w:pPr>
      <w:r>
        <w:t>Chris Schulz presented the revisions to the Librari</w:t>
      </w:r>
      <w:r w:rsidR="00F50F2A">
        <w:t>es</w:t>
      </w:r>
      <w:r>
        <w:t xml:space="preserve"> Policies. Discussion followed. Debbie Beisiegel moved to revise the following sections of the Janet Carlson Calvert Library Policies, Collection Development and Maintenance Policy, Library Material Review and Reconsideration Policy, Request for Reconsideration of Library Materials(Appendix K), Freedom to View Statement(Appendix N), Library Program Policy, Library Display Policy, Public Display and Exhibit Request Form(Appendix O). Chris Friese seconded. So voted.</w:t>
      </w:r>
    </w:p>
    <w:p w14:paraId="3B1206C5" w14:textId="17DB0430" w:rsidR="00F50F2A" w:rsidRDefault="00F50F2A" w:rsidP="0091144B">
      <w:pPr>
        <w:pStyle w:val="ListParagraph"/>
        <w:numPr>
          <w:ilvl w:val="0"/>
          <w:numId w:val="1"/>
        </w:numPr>
        <w:jc w:val="both"/>
      </w:pPr>
      <w:r>
        <w:t>Joan Seidel moved to adjourn. Jim Dyer seconded. So voted. Meeting adjourned at 5:46 pm.</w:t>
      </w:r>
    </w:p>
    <w:p w14:paraId="4E039C7D" w14:textId="77777777" w:rsidR="00F50F2A" w:rsidRDefault="00F50F2A" w:rsidP="00F50F2A">
      <w:pPr>
        <w:pStyle w:val="ListParagraph"/>
        <w:jc w:val="both"/>
      </w:pPr>
    </w:p>
    <w:p w14:paraId="77836554" w14:textId="1C31EE43" w:rsidR="00F50F2A" w:rsidRDefault="00F50F2A" w:rsidP="00F50F2A">
      <w:pPr>
        <w:pStyle w:val="ListParagraph"/>
        <w:jc w:val="both"/>
      </w:pPr>
      <w:r>
        <w:t>Respectfully submitted,</w:t>
      </w:r>
    </w:p>
    <w:p w14:paraId="66D38EA9" w14:textId="77777777" w:rsidR="00F50F2A" w:rsidRDefault="00F50F2A" w:rsidP="00F50F2A">
      <w:pPr>
        <w:pStyle w:val="ListParagraph"/>
        <w:jc w:val="both"/>
      </w:pPr>
    </w:p>
    <w:p w14:paraId="759F57ED" w14:textId="7CFD0406" w:rsidR="00471EC2" w:rsidRDefault="00F50F2A" w:rsidP="00F50F2A">
      <w:pPr>
        <w:pStyle w:val="ListParagraph"/>
        <w:jc w:val="both"/>
      </w:pPr>
      <w:r>
        <w:t>Debbie Beisiegel</w:t>
      </w:r>
    </w:p>
    <w:p w14:paraId="0516327C" w14:textId="657C88F7" w:rsidR="00F50F2A" w:rsidRPr="0091144B" w:rsidRDefault="00471EC2" w:rsidP="00F50F2A">
      <w:pPr>
        <w:pStyle w:val="ListParagraph"/>
        <w:jc w:val="both"/>
      </w:pPr>
      <w:r>
        <w:t xml:space="preserve"> Secretary</w:t>
      </w:r>
    </w:p>
    <w:sectPr w:rsidR="00F50F2A" w:rsidRPr="009114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1642D0"/>
    <w:multiLevelType w:val="hybridMultilevel"/>
    <w:tmpl w:val="71E601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505327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0F4"/>
    <w:rsid w:val="00093CB0"/>
    <w:rsid w:val="001120F4"/>
    <w:rsid w:val="001350BC"/>
    <w:rsid w:val="0018644A"/>
    <w:rsid w:val="00374A21"/>
    <w:rsid w:val="00471EC2"/>
    <w:rsid w:val="004A0217"/>
    <w:rsid w:val="006967A3"/>
    <w:rsid w:val="007A0E38"/>
    <w:rsid w:val="0091144B"/>
    <w:rsid w:val="00A175B9"/>
    <w:rsid w:val="00F50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EEE18"/>
  <w15:chartTrackingRefBased/>
  <w15:docId w15:val="{53989605-3A6C-4313-B2AC-C34B00077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20F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120F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120F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120F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120F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120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20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20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20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20F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120F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120F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120F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120F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120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20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20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20F4"/>
    <w:rPr>
      <w:rFonts w:eastAsiaTheme="majorEastAsia" w:cstheme="majorBidi"/>
      <w:color w:val="272727" w:themeColor="text1" w:themeTint="D8"/>
    </w:rPr>
  </w:style>
  <w:style w:type="paragraph" w:styleId="Title">
    <w:name w:val="Title"/>
    <w:basedOn w:val="Normal"/>
    <w:next w:val="Normal"/>
    <w:link w:val="TitleChar"/>
    <w:uiPriority w:val="10"/>
    <w:qFormat/>
    <w:rsid w:val="001120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20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20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20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20F4"/>
    <w:pPr>
      <w:spacing w:before="160"/>
      <w:jc w:val="center"/>
    </w:pPr>
    <w:rPr>
      <w:i/>
      <w:iCs/>
      <w:color w:val="404040" w:themeColor="text1" w:themeTint="BF"/>
    </w:rPr>
  </w:style>
  <w:style w:type="character" w:customStyle="1" w:styleId="QuoteChar">
    <w:name w:val="Quote Char"/>
    <w:basedOn w:val="DefaultParagraphFont"/>
    <w:link w:val="Quote"/>
    <w:uiPriority w:val="29"/>
    <w:rsid w:val="001120F4"/>
    <w:rPr>
      <w:i/>
      <w:iCs/>
      <w:color w:val="404040" w:themeColor="text1" w:themeTint="BF"/>
    </w:rPr>
  </w:style>
  <w:style w:type="paragraph" w:styleId="ListParagraph">
    <w:name w:val="List Paragraph"/>
    <w:basedOn w:val="Normal"/>
    <w:uiPriority w:val="34"/>
    <w:qFormat/>
    <w:rsid w:val="001120F4"/>
    <w:pPr>
      <w:ind w:left="720"/>
      <w:contextualSpacing/>
    </w:pPr>
  </w:style>
  <w:style w:type="character" w:styleId="IntenseEmphasis">
    <w:name w:val="Intense Emphasis"/>
    <w:basedOn w:val="DefaultParagraphFont"/>
    <w:uiPriority w:val="21"/>
    <w:qFormat/>
    <w:rsid w:val="001120F4"/>
    <w:rPr>
      <w:i/>
      <w:iCs/>
      <w:color w:val="2F5496" w:themeColor="accent1" w:themeShade="BF"/>
    </w:rPr>
  </w:style>
  <w:style w:type="paragraph" w:styleId="IntenseQuote">
    <w:name w:val="Intense Quote"/>
    <w:basedOn w:val="Normal"/>
    <w:next w:val="Normal"/>
    <w:link w:val="IntenseQuoteChar"/>
    <w:uiPriority w:val="30"/>
    <w:qFormat/>
    <w:rsid w:val="001120F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120F4"/>
    <w:rPr>
      <w:i/>
      <w:iCs/>
      <w:color w:val="2F5496" w:themeColor="accent1" w:themeShade="BF"/>
    </w:rPr>
  </w:style>
  <w:style w:type="character" w:styleId="IntenseReference">
    <w:name w:val="Intense Reference"/>
    <w:basedOn w:val="DefaultParagraphFont"/>
    <w:uiPriority w:val="32"/>
    <w:qFormat/>
    <w:rsid w:val="001120F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137</Words>
  <Characters>784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russell beisiegel</dc:creator>
  <cp:keywords/>
  <dc:description/>
  <cp:lastModifiedBy>russell beisiegel</cp:lastModifiedBy>
  <cp:revision>5</cp:revision>
  <dcterms:created xsi:type="dcterms:W3CDTF">2025-09-11T15:43:00Z</dcterms:created>
  <dcterms:modified xsi:type="dcterms:W3CDTF">2025-09-12T14:29:00Z</dcterms:modified>
</cp:coreProperties>
</file>