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1644" w14:textId="48A931C2" w:rsidR="005506E4" w:rsidRDefault="005506E4" w:rsidP="005506E4">
      <w:pPr>
        <w:pStyle w:val="Subtitle"/>
        <w:jc w:val="center"/>
      </w:pPr>
      <w:r>
        <w:t>JANET CARLSON CALVERT LIBRARY</w:t>
      </w:r>
    </w:p>
    <w:p w14:paraId="1DE6BCD8" w14:textId="2626618F" w:rsidR="005506E4" w:rsidRPr="005506E4" w:rsidRDefault="005506E4" w:rsidP="005506E4">
      <w:pPr>
        <w:jc w:val="center"/>
      </w:pPr>
      <w:r>
        <w:t>BOARD OF TRUSTEES</w:t>
      </w:r>
    </w:p>
    <w:p w14:paraId="026B46DC" w14:textId="77777777" w:rsidR="005506E4" w:rsidRDefault="005506E4" w:rsidP="005506E4">
      <w:pPr>
        <w:pStyle w:val="Subtitle"/>
      </w:pPr>
    </w:p>
    <w:p w14:paraId="6F1B36D5" w14:textId="557F884E" w:rsidR="00224E57" w:rsidRDefault="005506E4" w:rsidP="005506E4">
      <w:pPr>
        <w:pStyle w:val="Subtitle"/>
      </w:pPr>
      <w:r>
        <w:t>The</w:t>
      </w:r>
      <w:r w:rsidR="00E96862">
        <w:t xml:space="preserve"> </w:t>
      </w:r>
      <w:r w:rsidR="00DF53E1">
        <w:t>April 25, 2024</w:t>
      </w:r>
      <w:r w:rsidR="003C19A4">
        <w:t xml:space="preserve"> mee</w:t>
      </w:r>
      <w:r>
        <w:t>ting of the Janet Carlson Calvert Library Board of Trustees has been cancelled</w:t>
      </w:r>
      <w:r w:rsidR="00305FFF">
        <w:t xml:space="preserve">. </w:t>
      </w:r>
    </w:p>
    <w:sectPr w:rsidR="0022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4"/>
    <w:rsid w:val="00003F67"/>
    <w:rsid w:val="00224532"/>
    <w:rsid w:val="00224E57"/>
    <w:rsid w:val="00305FFF"/>
    <w:rsid w:val="00313459"/>
    <w:rsid w:val="003C19A4"/>
    <w:rsid w:val="003E7321"/>
    <w:rsid w:val="005506E4"/>
    <w:rsid w:val="005D034D"/>
    <w:rsid w:val="0063042C"/>
    <w:rsid w:val="006F128E"/>
    <w:rsid w:val="009A5E79"/>
    <w:rsid w:val="009F3306"/>
    <w:rsid w:val="00CF2D08"/>
    <w:rsid w:val="00D81EF4"/>
    <w:rsid w:val="00DF53E1"/>
    <w:rsid w:val="00E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6427"/>
  <w15:chartTrackingRefBased/>
  <w15:docId w15:val="{21087A3E-F8F2-4F80-87D5-3D6CE28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06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6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beisiegel</dc:creator>
  <cp:keywords/>
  <dc:description/>
  <cp:lastModifiedBy>russell beisiegel</cp:lastModifiedBy>
  <cp:revision>30</cp:revision>
  <dcterms:created xsi:type="dcterms:W3CDTF">2020-12-16T15:33:00Z</dcterms:created>
  <dcterms:modified xsi:type="dcterms:W3CDTF">2024-04-23T15:20:00Z</dcterms:modified>
</cp:coreProperties>
</file>